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E9A" w:rsidRPr="00134E9A" w:rsidRDefault="001B3408" w:rsidP="00517996">
      <w:pPr>
        <w:jc w:val="center"/>
        <w:rPr>
          <w:b/>
          <w:sz w:val="24"/>
          <w:szCs w:val="24"/>
        </w:rPr>
      </w:pPr>
      <w:r w:rsidRPr="00134E9A">
        <w:rPr>
          <w:b/>
          <w:sz w:val="24"/>
          <w:szCs w:val="24"/>
        </w:rPr>
        <w:t>REGULAMIN AUKCJI CHARYTATYWNEJ</w:t>
      </w:r>
    </w:p>
    <w:p w:rsidR="00134E9A" w:rsidRDefault="00043CE1" w:rsidP="00517996">
      <w:pPr>
        <w:jc w:val="both"/>
      </w:pPr>
      <w:r>
        <w:t>organizowanej</w:t>
      </w:r>
      <w:bookmarkStart w:id="0" w:name="_GoBack"/>
      <w:bookmarkEnd w:id="0"/>
      <w:r w:rsidR="001B3408">
        <w:t xml:space="preserve"> w ramach projektu „</w:t>
      </w:r>
      <w:r w:rsidR="00134E9A">
        <w:t>Jestem artystą</w:t>
      </w:r>
      <w:r w:rsidR="001B3408">
        <w:t>” na rzecz</w:t>
      </w:r>
      <w:r w:rsidR="00134E9A">
        <w:t xml:space="preserve"> Rady Rodziców</w:t>
      </w:r>
      <w:r>
        <w:t xml:space="preserve"> realizującej cele statutowe  Zespołu</w:t>
      </w:r>
      <w:r w:rsidR="00517996">
        <w:t xml:space="preserve"> Szkół Specjalnych n</w:t>
      </w:r>
      <w:r w:rsidR="001B3408">
        <w:t xml:space="preserve">r </w:t>
      </w:r>
      <w:r w:rsidR="00134E9A">
        <w:t>14</w:t>
      </w:r>
      <w:r w:rsidR="001B3408">
        <w:t xml:space="preserve">, </w:t>
      </w:r>
      <w:r w:rsidR="00134E9A">
        <w:t>os. Sportowe 28, 31-966 Kraków</w:t>
      </w:r>
      <w:r w:rsidR="00517996">
        <w:t>.</w:t>
      </w:r>
    </w:p>
    <w:p w:rsidR="00134E9A" w:rsidRDefault="001B3408" w:rsidP="00517996">
      <w:pPr>
        <w:jc w:val="both"/>
      </w:pPr>
      <w:r>
        <w:t xml:space="preserve">Zastrzeżenie prawne: przystąpienie do Aukcji, jest jednoznaczne z akceptacją bez zastrzeżeń treści niniejszego dokumentu. </w:t>
      </w:r>
    </w:p>
    <w:p w:rsidR="00134E9A" w:rsidRPr="00134E9A" w:rsidRDefault="001B3408" w:rsidP="00517996">
      <w:pPr>
        <w:jc w:val="center"/>
        <w:rPr>
          <w:b/>
        </w:rPr>
      </w:pPr>
      <w:r w:rsidRPr="00134E9A">
        <w:rPr>
          <w:b/>
        </w:rPr>
        <w:t>§ 1</w:t>
      </w:r>
    </w:p>
    <w:p w:rsidR="00134E9A" w:rsidRDefault="001B3408" w:rsidP="00517996">
      <w:pPr>
        <w:jc w:val="center"/>
        <w:rPr>
          <w:b/>
        </w:rPr>
      </w:pPr>
      <w:r w:rsidRPr="00134E9A">
        <w:rPr>
          <w:b/>
        </w:rPr>
        <w:t>AUKCJA</w:t>
      </w:r>
    </w:p>
    <w:p w:rsidR="00134E9A" w:rsidRDefault="001B3408" w:rsidP="00517996">
      <w:pPr>
        <w:pStyle w:val="Akapitzlist"/>
        <w:numPr>
          <w:ilvl w:val="0"/>
          <w:numId w:val="1"/>
        </w:numPr>
        <w:jc w:val="both"/>
      </w:pPr>
      <w:r>
        <w:t xml:space="preserve">Organizatorem aukcji charytatywnej jest </w:t>
      </w:r>
      <w:r w:rsidR="00134E9A">
        <w:t xml:space="preserve">Rady Rodziców </w:t>
      </w:r>
      <w:r w:rsidR="00517996">
        <w:t>przy Zespołu Szkół Specjalnych n</w:t>
      </w:r>
      <w:r w:rsidR="00134E9A">
        <w:t>r 14, os. Sportowe 28, 31-966 Kraków.</w:t>
      </w:r>
    </w:p>
    <w:p w:rsidR="00134E9A" w:rsidRDefault="001B3408" w:rsidP="00517996">
      <w:pPr>
        <w:pStyle w:val="Akapitzlist"/>
        <w:numPr>
          <w:ilvl w:val="0"/>
          <w:numId w:val="1"/>
        </w:numPr>
        <w:jc w:val="both"/>
      </w:pPr>
      <w:r>
        <w:t>Aukcj</w:t>
      </w:r>
      <w:r w:rsidR="00134E9A">
        <w:t>a</w:t>
      </w:r>
      <w:r>
        <w:t xml:space="preserve"> kierowana jest do wszystkich</w:t>
      </w:r>
      <w:r w:rsidR="00134E9A">
        <w:t xml:space="preserve"> chętnych </w:t>
      </w:r>
      <w:r w:rsidR="00517996">
        <w:t xml:space="preserve">osób, które chcą </w:t>
      </w:r>
      <w:r w:rsidR="00134E9A">
        <w:t>wziąć w niej udział.</w:t>
      </w:r>
    </w:p>
    <w:p w:rsidR="00CB2E0F" w:rsidRPr="00CA069D" w:rsidRDefault="001B3408" w:rsidP="0051799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A069D">
        <w:rPr>
          <w:rFonts w:cstheme="minorHAnsi"/>
        </w:rPr>
        <w:t xml:space="preserve">Przedmiotem aukcji są </w:t>
      </w:r>
      <w:r w:rsidR="00CB2E0F" w:rsidRPr="00CA069D">
        <w:rPr>
          <w:rFonts w:cstheme="minorHAnsi"/>
        </w:rPr>
        <w:t>prace</w:t>
      </w:r>
      <w:r w:rsidRPr="00CA069D">
        <w:rPr>
          <w:rFonts w:cstheme="minorHAnsi"/>
        </w:rPr>
        <w:t xml:space="preserve"> plastyczne (</w:t>
      </w:r>
      <w:r w:rsidR="00CB2E0F" w:rsidRPr="00CA069D">
        <w:rPr>
          <w:rFonts w:cstheme="minorHAnsi"/>
        </w:rPr>
        <w:t>obrazy, rzeźby, wiersze</w:t>
      </w:r>
      <w:r w:rsidRPr="00CA069D">
        <w:rPr>
          <w:rFonts w:cstheme="minorHAnsi"/>
        </w:rPr>
        <w:t xml:space="preserve">) przeznaczone na </w:t>
      </w:r>
      <w:r w:rsidR="00CB2E0F" w:rsidRPr="00CA069D">
        <w:rPr>
          <w:rFonts w:cstheme="minorHAnsi"/>
        </w:rPr>
        <w:t>aukcję.</w:t>
      </w:r>
    </w:p>
    <w:p w:rsidR="00CA069D" w:rsidRPr="00CA069D" w:rsidRDefault="00CA069D" w:rsidP="0051799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A069D">
        <w:rPr>
          <w:rFonts w:cstheme="minorHAnsi"/>
        </w:rPr>
        <w:t>Przedmiotowe prace wolne są od obciążeń i praw osób trzecich</w:t>
      </w:r>
      <w:r w:rsidR="00043CE1">
        <w:rPr>
          <w:rFonts w:cstheme="minorHAnsi"/>
        </w:rPr>
        <w:t>.</w:t>
      </w:r>
    </w:p>
    <w:p w:rsidR="00CB2E0F" w:rsidRDefault="001B3408" w:rsidP="00517996">
      <w:pPr>
        <w:pStyle w:val="Akapitzlist"/>
        <w:numPr>
          <w:ilvl w:val="0"/>
          <w:numId w:val="1"/>
        </w:numPr>
        <w:jc w:val="both"/>
      </w:pPr>
      <w:r>
        <w:t xml:space="preserve">Całkowity dochód uzyskany z aukcji zostanie przekazany na </w:t>
      </w:r>
      <w:r w:rsidR="00CB2E0F">
        <w:t>cele statutowe</w:t>
      </w:r>
      <w:r w:rsidR="00CB2E0F" w:rsidRPr="00CB2E0F">
        <w:t xml:space="preserve"> </w:t>
      </w:r>
      <w:r w:rsidR="00CB2E0F">
        <w:t>Zespołu Szkół Specjalnyc</w:t>
      </w:r>
      <w:r w:rsidR="00517996">
        <w:t>h n</w:t>
      </w:r>
      <w:r w:rsidR="00CB2E0F">
        <w:t>r 14, os. Sportowe 28, 31-966 Kraków.</w:t>
      </w:r>
    </w:p>
    <w:p w:rsidR="00CB2E0F" w:rsidRDefault="001B3408" w:rsidP="00517996">
      <w:pPr>
        <w:pStyle w:val="Akapitzlist"/>
        <w:numPr>
          <w:ilvl w:val="0"/>
          <w:numId w:val="1"/>
        </w:numPr>
        <w:jc w:val="both"/>
      </w:pPr>
      <w:r>
        <w:t>Moment zakończenia aukcji – data i godzina, podana osobno dla każdego przedmiotu aukcji, w której zatrzymywane jest przyjmowanie kolejnych ofert.</w:t>
      </w:r>
    </w:p>
    <w:p w:rsidR="00CB2E0F" w:rsidRPr="00CB2E0F" w:rsidRDefault="00CB2E0F" w:rsidP="00517996">
      <w:pPr>
        <w:ind w:left="360"/>
        <w:jc w:val="center"/>
        <w:rPr>
          <w:b/>
        </w:rPr>
      </w:pPr>
      <w:r w:rsidRPr="00CB2E0F">
        <w:rPr>
          <w:b/>
        </w:rPr>
        <w:t>§ 2</w:t>
      </w:r>
    </w:p>
    <w:p w:rsidR="00CB2E0F" w:rsidRPr="00CB2E0F" w:rsidRDefault="001B3408" w:rsidP="00517996">
      <w:pPr>
        <w:ind w:left="360"/>
        <w:jc w:val="center"/>
        <w:rPr>
          <w:b/>
        </w:rPr>
      </w:pPr>
      <w:r w:rsidRPr="00CB2E0F">
        <w:rPr>
          <w:b/>
        </w:rPr>
        <w:t xml:space="preserve">WARUNKI </w:t>
      </w:r>
      <w:r w:rsidR="00CB2E0F" w:rsidRPr="00CB2E0F">
        <w:rPr>
          <w:b/>
        </w:rPr>
        <w:t>UCZESTNICTWA</w:t>
      </w:r>
    </w:p>
    <w:p w:rsidR="00CB2E0F" w:rsidRDefault="001B3408" w:rsidP="00517996">
      <w:pPr>
        <w:pStyle w:val="Akapitzlist"/>
        <w:numPr>
          <w:ilvl w:val="0"/>
          <w:numId w:val="2"/>
        </w:numPr>
        <w:jc w:val="both"/>
      </w:pPr>
      <w:r>
        <w:t xml:space="preserve">Uczestnikami aukcji mogą być osoby fizyczne, które ukończyły 18 lat i posiadają pełną zdolność do czynności prawnych, osoby prawne oraz jednostki organizacyjne nie posiadające osobowości prawnej, ale mogące we własnym imieniu nabywać prawa </w:t>
      </w:r>
      <w:r w:rsidR="00CB2E0F">
        <w:t>i zaciągać zobowiązania.</w:t>
      </w:r>
    </w:p>
    <w:p w:rsidR="00CB2E0F" w:rsidRDefault="001B3408" w:rsidP="00517996">
      <w:pPr>
        <w:pStyle w:val="Akapitzlist"/>
        <w:numPr>
          <w:ilvl w:val="0"/>
          <w:numId w:val="2"/>
        </w:numPr>
        <w:jc w:val="both"/>
      </w:pPr>
      <w:r>
        <w:t>Aukcja ma charakter otwarty – podawane ceny są informacjami jawnymi, dostępnymi prz</w:t>
      </w:r>
      <w:r w:rsidR="00CB2E0F">
        <w:t>ez cały czas trwania licytacji.</w:t>
      </w:r>
    </w:p>
    <w:p w:rsidR="00CB2E0F" w:rsidRDefault="001B3408" w:rsidP="00517996">
      <w:pPr>
        <w:pStyle w:val="Akapitzlist"/>
        <w:numPr>
          <w:ilvl w:val="0"/>
          <w:numId w:val="2"/>
        </w:numPr>
        <w:jc w:val="both"/>
      </w:pPr>
      <w:r>
        <w:t xml:space="preserve">Niedopuszczalne są działania mogące utrudniać, destabilizować i uniemożliwiać przeprowadzenie niniejszej aukcji. W przypadku stwierdzenia przez prowadzącego aukcję wyżej wymienionych działań, ma on prawo wyeliminować </w:t>
      </w:r>
      <w:r w:rsidR="00CB2E0F">
        <w:t>uczestnika z dalszej licytacji.</w:t>
      </w:r>
    </w:p>
    <w:p w:rsidR="00CB2E0F" w:rsidRDefault="001B3408" w:rsidP="00517996">
      <w:pPr>
        <w:pStyle w:val="Akapitzlist"/>
        <w:numPr>
          <w:ilvl w:val="0"/>
          <w:numId w:val="2"/>
        </w:numPr>
        <w:jc w:val="both"/>
      </w:pPr>
      <w:r>
        <w:t>Warunk</w:t>
      </w:r>
      <w:r w:rsidR="00CB2E0F">
        <w:t>iem uczestnictwa w aukcji jest:</w:t>
      </w:r>
    </w:p>
    <w:p w:rsidR="00CB2E0F" w:rsidRDefault="001B3408" w:rsidP="00517996">
      <w:pPr>
        <w:pStyle w:val="Akapitzlist"/>
        <w:numPr>
          <w:ilvl w:val="1"/>
          <w:numId w:val="2"/>
        </w:numPr>
        <w:jc w:val="both"/>
      </w:pPr>
      <w:r>
        <w:t>zgłoszenie udziału poprzez podanie swojej oferty cenowej -</w:t>
      </w:r>
      <w:r w:rsidR="00CD4766">
        <w:t xml:space="preserve"> </w:t>
      </w:r>
      <w:r>
        <w:t>przebicia aukcj</w:t>
      </w:r>
      <w:r w:rsidR="00EF1C40">
        <w:t>i,</w:t>
      </w:r>
    </w:p>
    <w:p w:rsidR="00CB2E0F" w:rsidRDefault="001B3408" w:rsidP="00517996">
      <w:pPr>
        <w:pStyle w:val="Akapitzlist"/>
        <w:numPr>
          <w:ilvl w:val="1"/>
          <w:numId w:val="2"/>
        </w:numPr>
        <w:jc w:val="both"/>
      </w:pPr>
      <w:r>
        <w:t>ak</w:t>
      </w:r>
      <w:r w:rsidR="00CB2E0F">
        <w:t>ceptacja niniejszego Regulaminu.</w:t>
      </w:r>
      <w:r w:rsidR="00EF7358">
        <w:t>,</w:t>
      </w:r>
    </w:p>
    <w:p w:rsidR="00EF7358" w:rsidRDefault="00EF7358" w:rsidP="00517996">
      <w:pPr>
        <w:pStyle w:val="Akapitzlist"/>
        <w:numPr>
          <w:ilvl w:val="1"/>
          <w:numId w:val="2"/>
        </w:numPr>
        <w:jc w:val="both"/>
      </w:pPr>
      <w:r>
        <w:t>zgoda na przetwarzanie danych osobowych na potrzeby niniejszej aukcji.</w:t>
      </w:r>
    </w:p>
    <w:p w:rsidR="00CB2E0F" w:rsidRPr="00CB2E0F" w:rsidRDefault="00CB2E0F" w:rsidP="00EF1C40">
      <w:pPr>
        <w:jc w:val="center"/>
        <w:rPr>
          <w:b/>
        </w:rPr>
      </w:pPr>
      <w:r w:rsidRPr="00CB2E0F">
        <w:rPr>
          <w:b/>
        </w:rPr>
        <w:t>§ 3</w:t>
      </w:r>
    </w:p>
    <w:p w:rsidR="00CB2E0F" w:rsidRPr="00CB2E0F" w:rsidRDefault="00CB2E0F" w:rsidP="00EF1C40">
      <w:pPr>
        <w:jc w:val="center"/>
        <w:rPr>
          <w:b/>
        </w:rPr>
      </w:pPr>
      <w:r w:rsidRPr="00CB2E0F">
        <w:rPr>
          <w:b/>
        </w:rPr>
        <w:t>PRZEBIEG AUKCJI</w:t>
      </w:r>
    </w:p>
    <w:p w:rsidR="00CD4766" w:rsidRDefault="001B3408" w:rsidP="00517996">
      <w:pPr>
        <w:pStyle w:val="Akapitzlist"/>
        <w:numPr>
          <w:ilvl w:val="0"/>
          <w:numId w:val="3"/>
        </w:numPr>
        <w:jc w:val="both"/>
      </w:pPr>
      <w:r>
        <w:t>Aukcja zostanie pr</w:t>
      </w:r>
      <w:r w:rsidR="00EF1C40">
        <w:t>zeprowadzona w auli głównej Uniwersytetu Pedagogicznego w Krakowie, ul Podchorążych 2.</w:t>
      </w:r>
    </w:p>
    <w:p w:rsidR="00CD4766" w:rsidRDefault="001B3408" w:rsidP="00517996">
      <w:pPr>
        <w:pStyle w:val="Akapitzlist"/>
        <w:numPr>
          <w:ilvl w:val="0"/>
          <w:numId w:val="3"/>
        </w:numPr>
        <w:jc w:val="both"/>
      </w:pPr>
      <w:r>
        <w:t xml:space="preserve">Dla </w:t>
      </w:r>
      <w:r w:rsidR="00EF1C40">
        <w:t>każdego towaru została ustalona</w:t>
      </w:r>
      <w:r>
        <w:t xml:space="preserve"> cena minimalna (wywoławcza)</w:t>
      </w:r>
      <w:r w:rsidR="00EF1C40">
        <w:t xml:space="preserve"> w wysokości </w:t>
      </w:r>
      <w:r w:rsidR="00EF1C40" w:rsidRPr="00EF1C40">
        <w:rPr>
          <w:b/>
        </w:rPr>
        <w:t>100 zł</w:t>
      </w:r>
      <w:r w:rsidR="00EF1C40">
        <w:t>.</w:t>
      </w:r>
    </w:p>
    <w:p w:rsidR="00EF2026" w:rsidRPr="00EF2026" w:rsidRDefault="00EF1C40" w:rsidP="00176602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</w:rPr>
      </w:pPr>
      <w:r w:rsidRPr="00CE0DB1">
        <w:rPr>
          <w:rFonts w:cstheme="minorHAnsi"/>
          <w:bCs/>
        </w:rPr>
        <w:t>Minimalny krok postąpienia w licytac</w:t>
      </w:r>
      <w:r>
        <w:rPr>
          <w:rFonts w:cstheme="minorHAnsi"/>
          <w:bCs/>
        </w:rPr>
        <w:t>ji ustala Prowadzący Licytację</w:t>
      </w:r>
      <w:r w:rsidRPr="00CE0DB1">
        <w:rPr>
          <w:rFonts w:cstheme="minorHAnsi"/>
          <w:bCs/>
        </w:rPr>
        <w:t>, lecz nie m</w:t>
      </w:r>
      <w:r>
        <w:rPr>
          <w:rFonts w:cstheme="minorHAnsi"/>
          <w:bCs/>
        </w:rPr>
        <w:t xml:space="preserve">oże on być niższy </w:t>
      </w:r>
    </w:p>
    <w:p w:rsidR="00EF2026" w:rsidRDefault="00EF1C40" w:rsidP="00EF2026">
      <w:pPr>
        <w:spacing w:after="0" w:line="240" w:lineRule="auto"/>
        <w:ind w:left="720"/>
        <w:jc w:val="both"/>
        <w:rPr>
          <w:rFonts w:cstheme="minorHAnsi"/>
          <w:b/>
          <w:bCs/>
        </w:rPr>
      </w:pPr>
      <w:r>
        <w:rPr>
          <w:rFonts w:cstheme="minorHAnsi"/>
          <w:bCs/>
        </w:rPr>
        <w:lastRenderedPageBreak/>
        <w:t xml:space="preserve">niż </w:t>
      </w:r>
      <w:r w:rsidRPr="00176602">
        <w:rPr>
          <w:rFonts w:cstheme="minorHAnsi"/>
          <w:b/>
          <w:bCs/>
        </w:rPr>
        <w:t>20 zł.</w:t>
      </w:r>
      <w:r w:rsidR="00EF2026">
        <w:rPr>
          <w:rFonts w:cstheme="minorHAnsi"/>
          <w:b/>
          <w:bCs/>
        </w:rPr>
        <w:t xml:space="preserve"> </w:t>
      </w:r>
    </w:p>
    <w:p w:rsidR="00EF2026" w:rsidRPr="00EF2026" w:rsidRDefault="00EF2026" w:rsidP="00EF202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</w:rPr>
      </w:pPr>
      <w:r w:rsidRPr="00EF2026">
        <w:rPr>
          <w:rFonts w:cstheme="minorHAnsi"/>
          <w:bCs/>
        </w:rPr>
        <w:t>Lic</w:t>
      </w:r>
      <w:r>
        <w:rPr>
          <w:rFonts w:cstheme="minorHAnsi"/>
          <w:bCs/>
        </w:rPr>
        <w:t>ytacja rozpoczyna się od podania przez Prowadzącego Licytację</w:t>
      </w:r>
      <w:r w:rsidRPr="00EF2026">
        <w:rPr>
          <w:rFonts w:cstheme="minorHAnsi"/>
          <w:bCs/>
        </w:rPr>
        <w:t xml:space="preserve"> ceny wywoławczej i pytania „kto da więcej ?”.</w:t>
      </w:r>
    </w:p>
    <w:p w:rsidR="00EF2026" w:rsidRPr="00EF2026" w:rsidRDefault="00EF2026" w:rsidP="00EF2026">
      <w:pPr>
        <w:spacing w:after="0" w:line="240" w:lineRule="auto"/>
        <w:ind w:left="720"/>
        <w:jc w:val="both"/>
        <w:rPr>
          <w:rFonts w:cstheme="minorHAnsi"/>
          <w:b/>
          <w:bCs/>
        </w:rPr>
      </w:pPr>
    </w:p>
    <w:p w:rsidR="00CD4766" w:rsidRPr="00176602" w:rsidRDefault="001B3408" w:rsidP="00176602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</w:rPr>
      </w:pPr>
      <w:r>
        <w:t>Uczestnicy zgłaszaj</w:t>
      </w:r>
      <w:r w:rsidR="00EF1C40">
        <w:t>ą swoje oferty cenowe</w:t>
      </w:r>
      <w:r w:rsidR="00EF1C40" w:rsidRPr="00176602">
        <w:rPr>
          <w:rFonts w:cstheme="minorHAnsi"/>
          <w:bCs/>
        </w:rPr>
        <w:t xml:space="preserve"> przez ustne zgłaszanie postąpień z jednoczesnym podniesieniem ręki w górę z trzymaną w niej kartą uczestnika. Kartę należy trzymać w taki sposób, aby numer</w:t>
      </w:r>
      <w:r w:rsidR="00176602">
        <w:rPr>
          <w:rFonts w:cstheme="minorHAnsi"/>
          <w:bCs/>
        </w:rPr>
        <w:t xml:space="preserve"> licytacyjny</w:t>
      </w:r>
      <w:r w:rsidR="00EF1C40" w:rsidRPr="00176602">
        <w:rPr>
          <w:rFonts w:cstheme="minorHAnsi"/>
          <w:bCs/>
        </w:rPr>
        <w:t xml:space="preserve"> na niej widniejący b</w:t>
      </w:r>
      <w:r w:rsidR="00176602">
        <w:rPr>
          <w:rFonts w:cstheme="minorHAnsi"/>
          <w:bCs/>
        </w:rPr>
        <w:t>ył widoczny dla Prowadzącego L</w:t>
      </w:r>
      <w:r w:rsidR="00EF1C40" w:rsidRPr="00176602">
        <w:rPr>
          <w:rFonts w:cstheme="minorHAnsi"/>
          <w:bCs/>
        </w:rPr>
        <w:t xml:space="preserve">icytację. </w:t>
      </w:r>
    </w:p>
    <w:p w:rsidR="00CD4766" w:rsidRDefault="001B3408" w:rsidP="00517996">
      <w:pPr>
        <w:pStyle w:val="Akapitzlist"/>
        <w:numPr>
          <w:ilvl w:val="0"/>
          <w:numId w:val="3"/>
        </w:numPr>
        <w:jc w:val="both"/>
      </w:pPr>
      <w:r>
        <w:t>Cena przebicia oferowana przez uczestników jest jawna dla innych Uczestników aukcji.</w:t>
      </w:r>
    </w:p>
    <w:p w:rsidR="00176602" w:rsidRPr="00CE0DB1" w:rsidRDefault="00176602" w:rsidP="00176602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CE0DB1">
        <w:rPr>
          <w:rFonts w:cstheme="minorHAnsi"/>
          <w:bCs/>
        </w:rPr>
        <w:t>Po wskazaniu i wywołani</w:t>
      </w:r>
      <w:r>
        <w:rPr>
          <w:rFonts w:cstheme="minorHAnsi"/>
          <w:bCs/>
        </w:rPr>
        <w:t>u przez Prowadzącego Licytację</w:t>
      </w:r>
      <w:r w:rsidRPr="00CE0DB1">
        <w:rPr>
          <w:rFonts w:cstheme="minorHAnsi"/>
          <w:bCs/>
        </w:rPr>
        <w:t xml:space="preserve"> przebicia danej osoby, osoba ta zobowiązana jest niezwłocznie opuścić rękę.</w:t>
      </w:r>
    </w:p>
    <w:p w:rsidR="00176602" w:rsidRPr="00CE0DB1" w:rsidRDefault="00176602" w:rsidP="00176602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Licytacja jest skuteczna</w:t>
      </w:r>
      <w:r w:rsidRPr="00CE0DB1">
        <w:rPr>
          <w:rFonts w:cstheme="minorHAnsi"/>
          <w:bCs/>
        </w:rPr>
        <w:t xml:space="preserve"> po ustaniu postąpień i trzykrotnym wywołani</w:t>
      </w:r>
      <w:r>
        <w:rPr>
          <w:rFonts w:cstheme="minorHAnsi"/>
          <w:bCs/>
        </w:rPr>
        <w:t>u przez Prowadzącego Licytację</w:t>
      </w:r>
      <w:r w:rsidRPr="00CE0DB1">
        <w:rPr>
          <w:rFonts w:cstheme="minorHAnsi"/>
          <w:bCs/>
        </w:rPr>
        <w:t xml:space="preserve"> zaoferowanej najwyższej ceny i dokonaniu przez niego przybicia. </w:t>
      </w:r>
    </w:p>
    <w:p w:rsidR="00176602" w:rsidRPr="00CE0DB1" w:rsidRDefault="00176602" w:rsidP="00176602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CE0DB1">
        <w:rPr>
          <w:rFonts w:cstheme="minorHAnsi"/>
          <w:bCs/>
        </w:rPr>
        <w:t>Moment przybici</w:t>
      </w:r>
      <w:r>
        <w:rPr>
          <w:rFonts w:cstheme="minorHAnsi"/>
          <w:bCs/>
        </w:rPr>
        <w:t>a przez Prowadzącego Licytację</w:t>
      </w:r>
      <w:r w:rsidRPr="00CE0DB1">
        <w:rPr>
          <w:rFonts w:cstheme="minorHAnsi"/>
          <w:bCs/>
        </w:rPr>
        <w:t xml:space="preserve"> jest równ</w:t>
      </w:r>
      <w:r>
        <w:rPr>
          <w:rFonts w:cstheme="minorHAnsi"/>
          <w:bCs/>
        </w:rPr>
        <w:t>oznaczny z zamknięciem licytacji</w:t>
      </w:r>
      <w:r w:rsidRPr="00CE0DB1">
        <w:rPr>
          <w:rFonts w:cstheme="minorHAnsi"/>
          <w:bCs/>
        </w:rPr>
        <w:t xml:space="preserve"> i</w:t>
      </w:r>
      <w:r w:rsidR="00EF2026">
        <w:rPr>
          <w:rFonts w:cstheme="minorHAnsi"/>
          <w:bCs/>
        </w:rPr>
        <w:t xml:space="preserve"> zbyciem przedmiotu licytowanego</w:t>
      </w:r>
      <w:r>
        <w:rPr>
          <w:rFonts w:cstheme="minorHAnsi"/>
          <w:bCs/>
        </w:rPr>
        <w:t>, co  Prowadzący</w:t>
      </w:r>
      <w:r w:rsidRPr="00CE0DB1">
        <w:rPr>
          <w:rFonts w:cstheme="minorHAnsi"/>
          <w:bCs/>
        </w:rPr>
        <w:t xml:space="preserve"> ogłasza potwierdza</w:t>
      </w:r>
      <w:r>
        <w:rPr>
          <w:rFonts w:cstheme="minorHAnsi"/>
          <w:bCs/>
        </w:rPr>
        <w:t>jąc wysokość ceny nabycia i numer licytacyjny</w:t>
      </w:r>
      <w:r w:rsidRPr="00CE0DB1">
        <w:rPr>
          <w:rFonts w:cstheme="minorHAnsi"/>
          <w:bCs/>
        </w:rPr>
        <w:t xml:space="preserve"> u</w:t>
      </w:r>
      <w:r w:rsidR="00EF2026">
        <w:rPr>
          <w:rFonts w:cstheme="minorHAnsi"/>
          <w:bCs/>
        </w:rPr>
        <w:t>czestnika wygrywającego licytację</w:t>
      </w:r>
      <w:r w:rsidRPr="00CE0DB1">
        <w:rPr>
          <w:rFonts w:cstheme="minorHAnsi"/>
          <w:bCs/>
        </w:rPr>
        <w:t>.</w:t>
      </w:r>
    </w:p>
    <w:p w:rsidR="00C405CB" w:rsidRDefault="001B3408" w:rsidP="00EF2026">
      <w:pPr>
        <w:pStyle w:val="Akapitzlist"/>
        <w:numPr>
          <w:ilvl w:val="0"/>
          <w:numId w:val="3"/>
        </w:numPr>
        <w:jc w:val="both"/>
      </w:pPr>
      <w:r>
        <w:t>W trosce</w:t>
      </w:r>
      <w:r w:rsidR="00C405CB">
        <w:t xml:space="preserve"> </w:t>
      </w:r>
      <w:r>
        <w:t>uczestnika jest dopilnowanie, aby oferty przez niego składane nie były składane lekkomyślnie, omyłkowo lub też bez zapoznania się i rozumienia konsekwencji złożenia oferty zgodnie z niniejszym regulamine</w:t>
      </w:r>
      <w:r w:rsidR="00C405CB">
        <w:t>m i przepisami polskiego prawa.</w:t>
      </w:r>
    </w:p>
    <w:p w:rsidR="00C405CB" w:rsidRDefault="00283D3C" w:rsidP="00EF2026">
      <w:pPr>
        <w:pStyle w:val="Akapitzlist"/>
        <w:numPr>
          <w:ilvl w:val="0"/>
          <w:numId w:val="3"/>
        </w:numPr>
        <w:jc w:val="both"/>
      </w:pPr>
      <w:r>
        <w:t>Zwycięzca danej licytacji</w:t>
      </w:r>
      <w:r w:rsidR="001B3408">
        <w:t xml:space="preserve"> zobowiązany jest do wp</w:t>
      </w:r>
      <w:r w:rsidR="00C405CB">
        <w:t>łaty zadeklarowanej kwoty.</w:t>
      </w:r>
    </w:p>
    <w:p w:rsidR="00283D3C" w:rsidRDefault="001B3408" w:rsidP="00517996">
      <w:pPr>
        <w:pStyle w:val="Akapitzlist"/>
        <w:numPr>
          <w:ilvl w:val="0"/>
          <w:numId w:val="3"/>
        </w:numPr>
        <w:jc w:val="both"/>
      </w:pPr>
      <w:r>
        <w:t xml:space="preserve">Wpłaty należy dokonać bezpośrednio po zakończeniu </w:t>
      </w:r>
      <w:r w:rsidR="00283D3C">
        <w:t xml:space="preserve">wszystkich </w:t>
      </w:r>
      <w:r>
        <w:t xml:space="preserve">licytacji </w:t>
      </w:r>
    </w:p>
    <w:p w:rsidR="00283D3C" w:rsidRDefault="00283D3C" w:rsidP="00283D3C">
      <w:pPr>
        <w:pStyle w:val="Akapitzlist"/>
        <w:numPr>
          <w:ilvl w:val="0"/>
          <w:numId w:val="7"/>
        </w:numPr>
        <w:jc w:val="both"/>
      </w:pPr>
      <w:r>
        <w:t xml:space="preserve">gotówką </w:t>
      </w:r>
      <w:r w:rsidR="001B3408">
        <w:t>w walucie PLN</w:t>
      </w:r>
      <w:r>
        <w:t xml:space="preserve"> w biurze rejestracyjnym</w:t>
      </w:r>
      <w:r w:rsidR="00D236F4">
        <w:t xml:space="preserve"> aukcji</w:t>
      </w:r>
      <w:r>
        <w:t>,</w:t>
      </w:r>
    </w:p>
    <w:p w:rsidR="00283D3C" w:rsidRDefault="001B3408" w:rsidP="00283D3C">
      <w:pPr>
        <w:pStyle w:val="Akapitzlist"/>
        <w:numPr>
          <w:ilvl w:val="0"/>
          <w:numId w:val="7"/>
        </w:numPr>
        <w:jc w:val="both"/>
      </w:pPr>
      <w:r>
        <w:t xml:space="preserve"> na konto: </w:t>
      </w:r>
      <w:r w:rsidR="00C405CB">
        <w:t xml:space="preserve">Rady Rodziców </w:t>
      </w:r>
      <w:r w:rsidR="00283D3C">
        <w:t>przy Zespołu Szkół Specjalnych n</w:t>
      </w:r>
      <w:r w:rsidR="00C405CB">
        <w:t>r 14, os. Sportowe 28,</w:t>
      </w:r>
    </w:p>
    <w:p w:rsidR="00C405CB" w:rsidRPr="00283D3C" w:rsidRDefault="00C405CB" w:rsidP="00283D3C">
      <w:pPr>
        <w:pStyle w:val="Akapitzlist"/>
        <w:ind w:left="1485"/>
        <w:jc w:val="both"/>
        <w:rPr>
          <w:sz w:val="24"/>
          <w:szCs w:val="24"/>
        </w:rPr>
      </w:pPr>
      <w:r>
        <w:t>31-966 Kraków</w:t>
      </w:r>
      <w:r w:rsidR="00283D3C">
        <w:t xml:space="preserve"> nr rachunku:  </w:t>
      </w:r>
      <w:r w:rsidR="00283D3C" w:rsidRPr="00283D3C">
        <w:rPr>
          <w:b/>
        </w:rPr>
        <w:t>80 1020 2906 0000 1302 0013 5566</w:t>
      </w:r>
      <w:r w:rsidR="00283D3C">
        <w:rPr>
          <w:b/>
          <w:sz w:val="32"/>
          <w:szCs w:val="32"/>
        </w:rPr>
        <w:t xml:space="preserve"> </w:t>
      </w:r>
      <w:r w:rsidR="00283D3C" w:rsidRPr="00283D3C">
        <w:rPr>
          <w:sz w:val="24"/>
          <w:szCs w:val="24"/>
        </w:rPr>
        <w:t>(</w:t>
      </w:r>
      <w:r w:rsidR="00283D3C">
        <w:rPr>
          <w:sz w:val="24"/>
          <w:szCs w:val="24"/>
        </w:rPr>
        <w:t xml:space="preserve">zawierając </w:t>
      </w:r>
      <w:r w:rsidR="00283D3C" w:rsidRPr="00283D3C">
        <w:rPr>
          <w:sz w:val="24"/>
          <w:szCs w:val="24"/>
        </w:rPr>
        <w:t>w tytule przelewu sformułowanie: „darowizna z aukcji”</w:t>
      </w:r>
      <w:r w:rsidR="00172DA6">
        <w:rPr>
          <w:sz w:val="24"/>
          <w:szCs w:val="24"/>
        </w:rPr>
        <w:t>,</w:t>
      </w:r>
      <w:r w:rsidR="00283D3C" w:rsidRPr="00283D3C">
        <w:rPr>
          <w:sz w:val="24"/>
          <w:szCs w:val="24"/>
        </w:rPr>
        <w:t xml:space="preserve"> </w:t>
      </w:r>
      <w:r w:rsidR="00283D3C" w:rsidRPr="00742419">
        <w:rPr>
          <w:sz w:val="24"/>
          <w:szCs w:val="24"/>
        </w:rPr>
        <w:t>numer dokumentu potwierdzenia odbioru)</w:t>
      </w:r>
      <w:r w:rsidR="00283D3C">
        <w:rPr>
          <w:sz w:val="24"/>
          <w:szCs w:val="24"/>
        </w:rPr>
        <w:t xml:space="preserve"> w terminie </w:t>
      </w:r>
      <w:r w:rsidR="00283D3C" w:rsidRPr="00283D3C">
        <w:rPr>
          <w:b/>
          <w:sz w:val="24"/>
          <w:szCs w:val="24"/>
        </w:rPr>
        <w:t>do 31 X 2018r.</w:t>
      </w:r>
    </w:p>
    <w:p w:rsidR="00C405CB" w:rsidRDefault="001B3408" w:rsidP="00517996">
      <w:pPr>
        <w:pStyle w:val="Akapitzlist"/>
        <w:numPr>
          <w:ilvl w:val="0"/>
          <w:numId w:val="3"/>
        </w:numPr>
        <w:jc w:val="both"/>
      </w:pPr>
      <w:r>
        <w:t>Wydanie przed</w:t>
      </w:r>
      <w:r w:rsidR="00283D3C">
        <w:t>miotu licytacji zwycięzcy</w:t>
      </w:r>
      <w:r>
        <w:t xml:space="preserve"> nastąpi bezpośredni</w:t>
      </w:r>
      <w:r w:rsidR="00283D3C">
        <w:t>o po podpisaniu dokumentu potwierdzającego odbiór przedmiotu licytowanego.</w:t>
      </w:r>
    </w:p>
    <w:p w:rsidR="00283D3C" w:rsidRDefault="00283D3C" w:rsidP="00517996">
      <w:pPr>
        <w:jc w:val="both"/>
        <w:rPr>
          <w:b/>
        </w:rPr>
      </w:pPr>
    </w:p>
    <w:p w:rsidR="00C405CB" w:rsidRPr="00C405CB" w:rsidRDefault="001B3408" w:rsidP="00283D3C">
      <w:pPr>
        <w:jc w:val="center"/>
        <w:rPr>
          <w:b/>
        </w:rPr>
      </w:pPr>
      <w:r w:rsidRPr="00C405CB">
        <w:rPr>
          <w:b/>
        </w:rPr>
        <w:t>§4</w:t>
      </w:r>
    </w:p>
    <w:p w:rsidR="00C405CB" w:rsidRPr="00C405CB" w:rsidRDefault="00C405CB" w:rsidP="00283D3C">
      <w:pPr>
        <w:jc w:val="center"/>
        <w:rPr>
          <w:b/>
        </w:rPr>
      </w:pPr>
      <w:r w:rsidRPr="00C405CB">
        <w:rPr>
          <w:b/>
        </w:rPr>
        <w:t>POSTANOWIENIA KOŃCOWE</w:t>
      </w:r>
    </w:p>
    <w:p w:rsidR="00C405CB" w:rsidRDefault="001B3408" w:rsidP="00517996">
      <w:pPr>
        <w:pStyle w:val="Akapitzlist"/>
        <w:numPr>
          <w:ilvl w:val="0"/>
          <w:numId w:val="4"/>
        </w:numPr>
        <w:jc w:val="both"/>
      </w:pPr>
      <w:r>
        <w:t>Przystąpienie do aukcji jest równoznaczne z akceptacją postano</w:t>
      </w:r>
      <w:r w:rsidR="00C405CB">
        <w:t>wień niniejszego Regulaminu.</w:t>
      </w:r>
    </w:p>
    <w:p w:rsidR="00C405CB" w:rsidRDefault="001B3408" w:rsidP="00517996">
      <w:pPr>
        <w:pStyle w:val="Akapitzlist"/>
        <w:numPr>
          <w:ilvl w:val="0"/>
          <w:numId w:val="4"/>
        </w:numPr>
        <w:jc w:val="both"/>
      </w:pPr>
      <w:r>
        <w:t>Niniejszy Regulamin dostępny jest na str</w:t>
      </w:r>
      <w:r w:rsidR="00C405CB">
        <w:t xml:space="preserve">onie </w:t>
      </w:r>
      <w:hyperlink r:id="rId5" w:history="1">
        <w:r w:rsidR="00285393" w:rsidRPr="007D55AB">
          <w:rPr>
            <w:rStyle w:val="Hipercze"/>
          </w:rPr>
          <w:t>www.zss14.pl</w:t>
        </w:r>
      </w:hyperlink>
    </w:p>
    <w:p w:rsidR="00EF7358" w:rsidRDefault="001B3408" w:rsidP="00EF7358">
      <w:pPr>
        <w:pStyle w:val="Akapitzlist"/>
        <w:numPr>
          <w:ilvl w:val="0"/>
          <w:numId w:val="4"/>
        </w:numPr>
        <w:jc w:val="both"/>
      </w:pPr>
      <w:r>
        <w:t>Organizator zastrzega sobie prawo do zmiany niniejszego Regulaminu, a także zawieszenia organizacji aukcji z przyczyn technicznych.</w:t>
      </w:r>
    </w:p>
    <w:sectPr w:rsidR="00EF7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13C97"/>
    <w:multiLevelType w:val="hybridMultilevel"/>
    <w:tmpl w:val="08C81CDA"/>
    <w:lvl w:ilvl="0" w:tplc="7F985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F4E37"/>
    <w:multiLevelType w:val="hybridMultilevel"/>
    <w:tmpl w:val="B68A53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062BE4"/>
    <w:multiLevelType w:val="hybridMultilevel"/>
    <w:tmpl w:val="3C669D78"/>
    <w:lvl w:ilvl="0" w:tplc="20A25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31A2C"/>
    <w:multiLevelType w:val="hybridMultilevel"/>
    <w:tmpl w:val="6C6E14EA"/>
    <w:lvl w:ilvl="0" w:tplc="1B9A31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596D65C5"/>
    <w:multiLevelType w:val="hybridMultilevel"/>
    <w:tmpl w:val="E15C414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64E97A5C"/>
    <w:multiLevelType w:val="hybridMultilevel"/>
    <w:tmpl w:val="D870F864"/>
    <w:lvl w:ilvl="0" w:tplc="E392E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D1F84"/>
    <w:multiLevelType w:val="hybridMultilevel"/>
    <w:tmpl w:val="7AE89C40"/>
    <w:lvl w:ilvl="0" w:tplc="C854E6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08"/>
    <w:rsid w:val="00043CE1"/>
    <w:rsid w:val="00134E9A"/>
    <w:rsid w:val="00157342"/>
    <w:rsid w:val="00172DA6"/>
    <w:rsid w:val="00176602"/>
    <w:rsid w:val="001B3408"/>
    <w:rsid w:val="00283D3C"/>
    <w:rsid w:val="00285393"/>
    <w:rsid w:val="0044650B"/>
    <w:rsid w:val="00517996"/>
    <w:rsid w:val="00594EDA"/>
    <w:rsid w:val="009C4789"/>
    <w:rsid w:val="00C405CB"/>
    <w:rsid w:val="00CA069D"/>
    <w:rsid w:val="00CB2E0F"/>
    <w:rsid w:val="00CD4766"/>
    <w:rsid w:val="00D236F4"/>
    <w:rsid w:val="00E633D5"/>
    <w:rsid w:val="00EF1C40"/>
    <w:rsid w:val="00EF2026"/>
    <w:rsid w:val="00E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61CD"/>
  <w15:docId w15:val="{B5E9B060-F5CE-463A-8A6E-2D155571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E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47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s1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Galas</dc:creator>
  <cp:lastModifiedBy>egzamin</cp:lastModifiedBy>
  <cp:revision>7</cp:revision>
  <dcterms:created xsi:type="dcterms:W3CDTF">2018-10-21T08:44:00Z</dcterms:created>
  <dcterms:modified xsi:type="dcterms:W3CDTF">2018-10-21T17:33:00Z</dcterms:modified>
</cp:coreProperties>
</file>